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CF0F" w14:textId="1FCD9264" w:rsidR="00552F8A" w:rsidRPr="00552F8A" w:rsidRDefault="00552F8A" w:rsidP="00552F8A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>DOI 10.</w:t>
      </w:r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>52781/cmm.a0??</w:t>
      </w:r>
    </w:p>
    <w:p w14:paraId="2E3C31C4" w14:textId="68E34F0A" w:rsidR="00552F8A" w:rsidRPr="00552F8A" w:rsidRDefault="00552F8A" w:rsidP="00552F8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2F8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05F98" wp14:editId="3EA11F3B">
                <wp:simplePos x="0" y="0"/>
                <wp:positionH relativeFrom="column">
                  <wp:posOffset>3194050</wp:posOffset>
                </wp:positionH>
                <wp:positionV relativeFrom="paragraph">
                  <wp:posOffset>70131</wp:posOffset>
                </wp:positionV>
                <wp:extent cx="2510155" cy="542261"/>
                <wp:effectExtent l="0" t="0" r="17145" b="1714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542261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32E7F" w14:textId="77777777" w:rsidR="00552F8A" w:rsidRDefault="00552F8A" w:rsidP="00552F8A">
                            <w:pPr>
                              <w:pStyle w:val="Textodecomentrio"/>
                              <w:spacing w:after="0"/>
                            </w:pPr>
                            <w:r w:rsidRPr="008E642E">
                              <w:rPr>
                                <w:b/>
                                <w:bCs/>
                              </w:rPr>
                              <w:t>DOI</w:t>
                            </w:r>
                            <w:r>
                              <w:t xml:space="preserve"> - No cambiar</w:t>
                            </w:r>
                          </w:p>
                          <w:p w14:paraId="57E0FA62" w14:textId="028B1FB2" w:rsidR="00552F8A" w:rsidRDefault="00552F8A" w:rsidP="00552F8A">
                            <w:pPr>
                              <w:pStyle w:val="Textodecomentrio"/>
                              <w:spacing w:after="0"/>
                            </w:pPr>
                            <w:r>
                              <w:t xml:space="preserve">Completado por </w:t>
                            </w:r>
                            <w:proofErr w:type="spellStart"/>
                            <w:r>
                              <w:t>la</w:t>
                            </w:r>
                            <w:proofErr w:type="spellEnd"/>
                            <w:r>
                              <w:t xml:space="preserve"> CMM.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05F98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left:0;text-align:left;margin-left:251.5pt;margin-top:5.5pt;width:197.6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" fillcolor="#f4b183" strokeweight=".5pt">
                <v:textbox>
                  <w:txbxContent>
                    <w:p w14:paraId="1FC32E7F" w14:textId="77777777" w:rsidR="00552F8A" w:rsidRDefault="00552F8A" w:rsidP="00552F8A">
                      <w:pPr>
                        <w:pStyle w:val="Textodecomentrio"/>
                        <w:spacing w:after="0"/>
                      </w:pPr>
                      <w:r w:rsidRPr="008E642E">
                        <w:rPr>
                          <w:b/>
                          <w:bCs/>
                        </w:rPr>
                        <w:t>DOI</w:t>
                      </w:r>
                      <w:r>
                        <w:t xml:space="preserve"> - No cambiar</w:t>
                      </w:r>
                    </w:p>
                    <w:p w14:paraId="57E0FA62" w14:textId="028B1FB2" w:rsidR="00552F8A" w:rsidRDefault="00552F8A" w:rsidP="00552F8A">
                      <w:pPr>
                        <w:pStyle w:val="Textodecomentrio"/>
                        <w:spacing w:after="0"/>
                      </w:pPr>
                      <w:r>
                        <w:t xml:space="preserve">Completado por </w:t>
                      </w:r>
                      <w:proofErr w:type="spellStart"/>
                      <w:r>
                        <w:t>la</w:t>
                      </w:r>
                      <w:proofErr w:type="spellEnd"/>
                      <w:r>
                        <w:t xml:space="preserve"> CMM. </w:t>
                      </w:r>
                    </w:p>
                  </w:txbxContent>
                </v:textbox>
              </v:shape>
            </w:pict>
          </mc:Fallback>
        </mc:AlternateContent>
      </w:r>
    </w:p>
    <w:p w14:paraId="564DF256" w14:textId="5A28C390" w:rsidR="00552F8A" w:rsidRPr="00552F8A" w:rsidRDefault="00552F8A" w:rsidP="00552F8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756A7AF" w14:textId="2FD9AE67" w:rsidR="00552F8A" w:rsidRPr="00552F8A" w:rsidRDefault="00552F8A" w:rsidP="00552F8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6BA145" w14:textId="77777777" w:rsidR="00552F8A" w:rsidRPr="00552F8A" w:rsidRDefault="00552F8A" w:rsidP="00552F8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9C4A67" w14:textId="77777777" w:rsidR="00552F8A" w:rsidRPr="00552F8A" w:rsidRDefault="00552F8A" w:rsidP="00552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DF2E8D" w14:textId="77777777" w:rsidR="00552F8A" w:rsidRPr="00552F8A" w:rsidRDefault="00552F8A" w:rsidP="00552F8A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>Nombre</w:t>
      </w:r>
      <w:proofErr w:type="spellEnd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completo </w:t>
      </w:r>
      <w:proofErr w:type="spellStart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>del</w:t>
      </w:r>
      <w:proofErr w:type="spellEnd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autor</w:t>
      </w:r>
    </w:p>
    <w:p w14:paraId="1009CEF6" w14:textId="77777777" w:rsidR="00552F8A" w:rsidRPr="00552F8A" w:rsidRDefault="00552F8A" w:rsidP="00552F8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Vínculo institucional.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Depatamento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Escuela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35570E2" w14:textId="77777777" w:rsidR="00552F8A" w:rsidRPr="00552F8A" w:rsidRDefault="00552F8A" w:rsidP="00552F8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Ciudad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, Sigla estatal (si existe), País.</w:t>
      </w:r>
    </w:p>
    <w:p w14:paraId="5FD86CCF" w14:textId="77777777" w:rsidR="00552F8A" w:rsidRPr="00552F8A" w:rsidRDefault="00552F8A" w:rsidP="00552F8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Link para ORCID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del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autor</w:t>
      </w:r>
    </w:p>
    <w:p w14:paraId="0CD331D2" w14:textId="77777777" w:rsidR="00552F8A" w:rsidRPr="00552F8A" w:rsidRDefault="00552F8A" w:rsidP="00552F8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Correo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electrónico</w:t>
      </w:r>
    </w:p>
    <w:p w14:paraId="1D2AF8FE" w14:textId="77777777" w:rsidR="00552F8A" w:rsidRPr="00552F8A" w:rsidRDefault="00552F8A" w:rsidP="00552F8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9EE87D" w14:textId="77777777" w:rsidR="00552F8A" w:rsidRPr="00552F8A" w:rsidRDefault="00552F8A" w:rsidP="00552F8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49D070" w14:textId="77777777" w:rsidR="00552F8A" w:rsidRPr="00552F8A" w:rsidRDefault="00552F8A" w:rsidP="00552F8A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>Reseña</w:t>
      </w:r>
      <w:proofErr w:type="spellEnd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Título </w:t>
      </w:r>
      <w:proofErr w:type="spellStart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>del</w:t>
      </w:r>
      <w:proofErr w:type="spellEnd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libro: </w:t>
      </w:r>
      <w:r w:rsidRPr="00552F8A">
        <w:rPr>
          <w:rFonts w:ascii="Times New Roman" w:eastAsia="Calibri" w:hAnsi="Times New Roman" w:cs="Times New Roman"/>
          <w:bCs/>
          <w:sz w:val="24"/>
          <w:szCs w:val="24"/>
        </w:rPr>
        <w:t>subtítulo si existe</w:t>
      </w:r>
    </w:p>
    <w:p w14:paraId="3DCE2809" w14:textId="77777777" w:rsidR="00552F8A" w:rsidRPr="00552F8A" w:rsidRDefault="00552F8A" w:rsidP="00552F8A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>Autores -</w:t>
      </w:r>
    </w:p>
    <w:p w14:paraId="28E2C8D2" w14:textId="77777777" w:rsidR="00552F8A" w:rsidRPr="00552F8A" w:rsidRDefault="00552F8A" w:rsidP="00552F8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3EFB2E" w14:textId="77777777" w:rsidR="00552F8A" w:rsidRPr="00552F8A" w:rsidRDefault="00552F8A" w:rsidP="00552F8A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>ISBN -</w:t>
      </w:r>
    </w:p>
    <w:p w14:paraId="4E36D3D9" w14:textId="77777777" w:rsidR="00552F8A" w:rsidRPr="00552F8A" w:rsidRDefault="00552F8A" w:rsidP="00552F8A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>Edición</w:t>
      </w:r>
      <w:proofErr w:type="spellEnd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</w:t>
      </w:r>
    </w:p>
    <w:p w14:paraId="286A1841" w14:textId="77777777" w:rsidR="00552F8A" w:rsidRPr="00552F8A" w:rsidRDefault="00552F8A" w:rsidP="00552F8A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>Año</w:t>
      </w:r>
      <w:proofErr w:type="spellEnd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</w:t>
      </w:r>
    </w:p>
    <w:p w14:paraId="09314916" w14:textId="77777777" w:rsidR="00552F8A" w:rsidRPr="00552F8A" w:rsidRDefault="00552F8A" w:rsidP="00552F8A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>Editor -</w:t>
      </w:r>
    </w:p>
    <w:p w14:paraId="42CD91CE" w14:textId="77777777" w:rsidR="00552F8A" w:rsidRPr="00552F8A" w:rsidRDefault="00552F8A" w:rsidP="00552F8A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>Traducción</w:t>
      </w:r>
      <w:proofErr w:type="spellEnd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(si </w:t>
      </w:r>
      <w:proofErr w:type="spellStart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>hay</w:t>
      </w:r>
      <w:proofErr w:type="spellEnd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- </w:t>
      </w:r>
      <w:proofErr w:type="spellStart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>nombre</w:t>
      </w:r>
      <w:proofErr w:type="spellEnd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completo</w:t>
      </w:r>
    </w:p>
    <w:p w14:paraId="635F6A3E" w14:textId="77777777" w:rsidR="00552F8A" w:rsidRPr="00552F8A" w:rsidRDefault="00552F8A" w:rsidP="00552F8A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Título original (si </w:t>
      </w:r>
      <w:proofErr w:type="spellStart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>hay</w:t>
      </w:r>
      <w:proofErr w:type="spellEnd"/>
      <w:r w:rsidRPr="00552F8A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31BB3D10" w14:textId="586653A0" w:rsidR="00552F8A" w:rsidRDefault="00552F8A" w:rsidP="00552F8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16EFD4" w14:textId="77777777" w:rsidR="00552F8A" w:rsidRPr="00552F8A" w:rsidRDefault="00552F8A" w:rsidP="00552F8A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8FB72C1" w14:textId="77777777" w:rsidR="00552F8A" w:rsidRPr="00552F8A" w:rsidRDefault="00552F8A" w:rsidP="00552F8A">
      <w:pPr>
        <w:spacing w:after="0" w:line="360" w:lineRule="auto"/>
        <w:rPr>
          <w:rFonts w:ascii="Times New Roman" w:hAnsi="Times New Roman" w:cs="Times New Roman"/>
          <w:b/>
          <w:bCs/>
        </w:rPr>
      </w:pPr>
      <w:proofErr w:type="spellStart"/>
      <w:r w:rsidRPr="00552F8A">
        <w:rPr>
          <w:rFonts w:ascii="Times New Roman" w:hAnsi="Times New Roman" w:cs="Times New Roman"/>
          <w:b/>
          <w:bCs/>
        </w:rPr>
        <w:t>Resumen</w:t>
      </w:r>
      <w:proofErr w:type="spellEnd"/>
      <w:r w:rsidRPr="00552F8A">
        <w:rPr>
          <w:rFonts w:ascii="Times New Roman" w:hAnsi="Times New Roman" w:cs="Times New Roman"/>
          <w:b/>
          <w:bCs/>
        </w:rPr>
        <w:t>:</w:t>
      </w:r>
      <w:r w:rsidRPr="00552F8A">
        <w:rPr>
          <w:rFonts w:ascii="Times New Roman" w:hAnsi="Times New Roman" w:cs="Times New Roman"/>
        </w:rPr>
        <w:t xml:space="preserve"> </w:t>
      </w:r>
      <w:proofErr w:type="spellStart"/>
      <w:r w:rsidRPr="00552F8A">
        <w:rPr>
          <w:rFonts w:ascii="Times New Roman" w:hAnsi="Times New Roman" w:cs="Times New Roman"/>
        </w:rPr>
        <w:t>Con</w:t>
      </w:r>
      <w:proofErr w:type="spellEnd"/>
      <w:r w:rsidRPr="00552F8A">
        <w:rPr>
          <w:rFonts w:ascii="Times New Roman" w:hAnsi="Times New Roman" w:cs="Times New Roman"/>
        </w:rPr>
        <w:t xml:space="preserve"> </w:t>
      </w:r>
      <w:proofErr w:type="spellStart"/>
      <w:r w:rsidRPr="00552F8A">
        <w:rPr>
          <w:rFonts w:ascii="Times New Roman" w:hAnsi="Times New Roman" w:cs="Times New Roman"/>
        </w:rPr>
        <w:t>un</w:t>
      </w:r>
      <w:proofErr w:type="spellEnd"/>
      <w:r w:rsidRPr="00552F8A">
        <w:rPr>
          <w:rFonts w:ascii="Times New Roman" w:hAnsi="Times New Roman" w:cs="Times New Roman"/>
        </w:rPr>
        <w:t xml:space="preserve"> máximo de 50 </w:t>
      </w:r>
      <w:proofErr w:type="spellStart"/>
      <w:r w:rsidRPr="00552F8A">
        <w:rPr>
          <w:rFonts w:ascii="Times New Roman" w:hAnsi="Times New Roman" w:cs="Times New Roman"/>
        </w:rPr>
        <w:t>palabras</w:t>
      </w:r>
      <w:proofErr w:type="spellEnd"/>
      <w:r w:rsidRPr="00552F8A">
        <w:rPr>
          <w:rFonts w:ascii="Times New Roman" w:hAnsi="Times New Roman" w:cs="Times New Roman"/>
        </w:rPr>
        <w:t xml:space="preserve"> </w:t>
      </w:r>
      <w:proofErr w:type="spellStart"/>
      <w:r w:rsidRPr="00552F8A">
        <w:rPr>
          <w:rFonts w:ascii="Times New Roman" w:hAnsi="Times New Roman" w:cs="Times New Roman"/>
        </w:rPr>
        <w:t>en</w:t>
      </w:r>
      <w:proofErr w:type="spellEnd"/>
      <w:r w:rsidRPr="00552F8A">
        <w:rPr>
          <w:rFonts w:ascii="Times New Roman" w:hAnsi="Times New Roman" w:cs="Times New Roman"/>
        </w:rPr>
        <w:t xml:space="preserve"> </w:t>
      </w:r>
      <w:proofErr w:type="spellStart"/>
      <w:r w:rsidRPr="00552F8A">
        <w:rPr>
          <w:rFonts w:ascii="Times New Roman" w:hAnsi="Times New Roman" w:cs="Times New Roman"/>
        </w:rPr>
        <w:t>el</w:t>
      </w:r>
      <w:proofErr w:type="spellEnd"/>
      <w:r w:rsidRPr="00552F8A">
        <w:rPr>
          <w:rFonts w:ascii="Times New Roman" w:hAnsi="Times New Roman" w:cs="Times New Roman"/>
        </w:rPr>
        <w:t xml:space="preserve"> idioma de </w:t>
      </w:r>
      <w:proofErr w:type="spellStart"/>
      <w:r w:rsidRPr="00552F8A">
        <w:rPr>
          <w:rFonts w:ascii="Times New Roman" w:hAnsi="Times New Roman" w:cs="Times New Roman"/>
        </w:rPr>
        <w:t>la</w:t>
      </w:r>
      <w:proofErr w:type="spellEnd"/>
      <w:r w:rsidRPr="00552F8A">
        <w:rPr>
          <w:rFonts w:ascii="Times New Roman" w:hAnsi="Times New Roman" w:cs="Times New Roman"/>
        </w:rPr>
        <w:t xml:space="preserve"> </w:t>
      </w:r>
      <w:proofErr w:type="spellStart"/>
      <w:r w:rsidRPr="00552F8A">
        <w:rPr>
          <w:rFonts w:ascii="Times New Roman" w:hAnsi="Times New Roman" w:cs="Times New Roman"/>
        </w:rPr>
        <w:t>reseña</w:t>
      </w:r>
      <w:proofErr w:type="spellEnd"/>
      <w:r w:rsidRPr="00552F8A">
        <w:rPr>
          <w:rFonts w:ascii="Times New Roman" w:hAnsi="Times New Roman" w:cs="Times New Roman"/>
        </w:rPr>
        <w:t>.</w:t>
      </w:r>
    </w:p>
    <w:p w14:paraId="4DA65609" w14:textId="516E2EAE" w:rsidR="00552F8A" w:rsidRPr="00552F8A" w:rsidRDefault="00552F8A" w:rsidP="00552F8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552F8A">
        <w:rPr>
          <w:rFonts w:ascii="Times New Roman" w:hAnsi="Times New Roman" w:cs="Times New Roman"/>
          <w:b/>
          <w:bCs/>
        </w:rPr>
        <w:t>Palabras</w:t>
      </w:r>
      <w:proofErr w:type="spellEnd"/>
      <w:r w:rsidRPr="00552F8A">
        <w:rPr>
          <w:rFonts w:ascii="Times New Roman" w:hAnsi="Times New Roman" w:cs="Times New Roman"/>
          <w:b/>
          <w:bCs/>
        </w:rPr>
        <w:t xml:space="preserve"> clave: </w:t>
      </w:r>
      <w:r w:rsidRPr="00552F8A">
        <w:rPr>
          <w:rFonts w:ascii="Times New Roman" w:hAnsi="Times New Roman" w:cs="Times New Roman"/>
        </w:rPr>
        <w:t xml:space="preserve">inserte </w:t>
      </w:r>
      <w:proofErr w:type="spellStart"/>
      <w:r w:rsidRPr="00552F8A">
        <w:rPr>
          <w:rFonts w:ascii="Times New Roman" w:hAnsi="Times New Roman" w:cs="Times New Roman"/>
        </w:rPr>
        <w:t>tres</w:t>
      </w:r>
      <w:proofErr w:type="spellEnd"/>
      <w:r w:rsidRPr="00552F8A">
        <w:rPr>
          <w:rFonts w:ascii="Times New Roman" w:hAnsi="Times New Roman" w:cs="Times New Roman"/>
        </w:rPr>
        <w:t xml:space="preserve"> </w:t>
      </w:r>
      <w:proofErr w:type="spellStart"/>
      <w:r w:rsidRPr="00552F8A">
        <w:rPr>
          <w:rFonts w:ascii="Times New Roman" w:hAnsi="Times New Roman" w:cs="Times New Roman"/>
        </w:rPr>
        <w:t>palabras</w:t>
      </w:r>
      <w:proofErr w:type="spellEnd"/>
      <w:r w:rsidRPr="00552F8A">
        <w:rPr>
          <w:rFonts w:ascii="Times New Roman" w:hAnsi="Times New Roman" w:cs="Times New Roman"/>
        </w:rPr>
        <w:t xml:space="preserve"> clave.</w:t>
      </w:r>
    </w:p>
    <w:p w14:paraId="013F7C5A" w14:textId="77777777" w:rsidR="00552F8A" w:rsidRPr="00552F8A" w:rsidRDefault="00552F8A" w:rsidP="00552F8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923D71" w14:textId="77777777" w:rsidR="00552F8A" w:rsidRPr="00552F8A" w:rsidRDefault="00552F8A" w:rsidP="00552F8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4C1376" w14:textId="77777777" w:rsidR="00552F8A" w:rsidRPr="00552F8A" w:rsidRDefault="00552F8A" w:rsidP="00552F8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935B2D" w14:textId="77777777" w:rsidR="00552F8A" w:rsidRPr="00552F8A" w:rsidRDefault="00552F8A" w:rsidP="00552F8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1DA7DC" w14:textId="77777777" w:rsidR="00552F8A" w:rsidRPr="00552F8A" w:rsidRDefault="00552F8A" w:rsidP="00552F8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BD8CF2" w14:textId="77777777" w:rsidR="00552F8A" w:rsidRPr="00552F8A" w:rsidRDefault="00552F8A" w:rsidP="00552F8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D4FA95" w14:textId="77777777" w:rsidR="00552F8A" w:rsidRPr="00552F8A" w:rsidRDefault="00552F8A" w:rsidP="00552F8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9DD15E" w14:textId="77777777" w:rsidR="00552F8A" w:rsidRPr="00552F8A" w:rsidRDefault="00552F8A" w:rsidP="00552F8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10EE0C" w14:textId="77777777" w:rsidR="00552F8A" w:rsidRPr="00552F8A" w:rsidRDefault="00552F8A" w:rsidP="00552F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F8A">
        <w:rPr>
          <w:rFonts w:ascii="Times New Roman" w:hAnsi="Times New Roman" w:cs="Times New Roman"/>
          <w:b/>
          <w:bCs/>
          <w:sz w:val="24"/>
          <w:szCs w:val="24"/>
        </w:rPr>
        <w:lastRenderedPageBreak/>
        <w:t>1 Importante</w:t>
      </w:r>
    </w:p>
    <w:p w14:paraId="7E8900B2" w14:textId="77777777" w:rsidR="00552F8A" w:rsidRPr="00552F8A" w:rsidRDefault="00552F8A" w:rsidP="00552F8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- Idioma: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las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reseñas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pueden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enviar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en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portugués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inglés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español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8ECB1A9" w14:textId="77777777" w:rsidR="00552F8A" w:rsidRPr="00552F8A" w:rsidRDefault="00552F8A" w:rsidP="00552F8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- Título: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título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debe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ser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mismo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que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obra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analizada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incluyendo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subtítulos y precedido de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palabra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"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Reseña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:".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También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debe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informar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título original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del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trabajo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, si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lo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hubiera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cuando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se trate de una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traducción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B688A1E" w14:textId="77777777" w:rsidR="00552F8A" w:rsidRPr="00552F8A" w:rsidRDefault="00552F8A" w:rsidP="00552F8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- Tablas, gráficos e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imágenes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: no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deben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incluirse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487860D" w14:textId="77777777" w:rsidR="00552F8A" w:rsidRPr="00552F8A" w:rsidRDefault="00552F8A" w:rsidP="00552F8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Límite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palabras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debe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tener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entre 1000 y 1500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palabras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Sin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embargo, se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pueden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publicar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reseñas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más extensas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siempre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que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estén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justificadas por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contenido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contribución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E2E82CD" w14:textId="77777777" w:rsidR="00552F8A" w:rsidRPr="00552F8A" w:rsidRDefault="00552F8A" w:rsidP="00552F8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Debe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estar escrito por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un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solo autor.</w:t>
      </w:r>
    </w:p>
    <w:p w14:paraId="095CE9C3" w14:textId="77777777" w:rsidR="00552F8A" w:rsidRPr="00552F8A" w:rsidRDefault="00552F8A" w:rsidP="00552F8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Las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reseñas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deben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ser de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un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libro publicado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hace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 xml:space="preserve"> no más de dos </w:t>
      </w:r>
      <w:proofErr w:type="spellStart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años</w:t>
      </w:r>
      <w:proofErr w:type="spellEnd"/>
      <w:r w:rsidRPr="00552F8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C8097E9" w14:textId="77777777" w:rsidR="00552F8A" w:rsidRPr="00552F8A" w:rsidRDefault="00552F8A" w:rsidP="00552F8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C5096B7" w14:textId="77777777" w:rsidR="00552F8A" w:rsidRPr="00552F8A" w:rsidRDefault="00552F8A" w:rsidP="00552F8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B2D8DA" w14:textId="77777777" w:rsidR="00552F8A" w:rsidRPr="00552F8A" w:rsidRDefault="00552F8A" w:rsidP="00552F8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52F8A">
        <w:rPr>
          <w:rFonts w:ascii="Times New Roman" w:eastAsia="Calibri" w:hAnsi="Times New Roman" w:cs="Times New Roman"/>
          <w:b/>
          <w:sz w:val="24"/>
          <w:szCs w:val="24"/>
        </w:rPr>
        <w:t xml:space="preserve">1.2 </w:t>
      </w:r>
      <w:proofErr w:type="spellStart"/>
      <w:r w:rsidRPr="00552F8A">
        <w:rPr>
          <w:rFonts w:ascii="Times New Roman" w:eastAsia="Calibri" w:hAnsi="Times New Roman" w:cs="Times New Roman"/>
          <w:b/>
          <w:sz w:val="24"/>
          <w:szCs w:val="24"/>
        </w:rPr>
        <w:t>Recomendaciones</w:t>
      </w:r>
      <w:proofErr w:type="spellEnd"/>
    </w:p>
    <w:p w14:paraId="7A35EC19" w14:textId="77777777" w:rsidR="00552F8A" w:rsidRPr="00552F8A" w:rsidRDefault="00552F8A" w:rsidP="00552F8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9562A7" w14:textId="68A3187C" w:rsidR="00552F8A" w:rsidRPr="00552F8A" w:rsidRDefault="00552F8A" w:rsidP="00552F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- La CMM publica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reseñas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académicas.</w:t>
      </w:r>
    </w:p>
    <w:p w14:paraId="42D877A8" w14:textId="53EF3472" w:rsidR="00552F8A" w:rsidRPr="00552F8A" w:rsidRDefault="00552F8A" w:rsidP="00552F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- El objetivo de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reseña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es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describir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los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argumentos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del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libro y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ofrecer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una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evaluación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lector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dentro de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realidad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comunidad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científica a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que está dirigida, considerando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lo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que es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apropiado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inapropiado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dentro de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asignatura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que se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propone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obra,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con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el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fin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armonizar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el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objetivo de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descripción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con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evaluación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personal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(MOTTA-ROTH, 2012)</w:t>
      </w:r>
    </w:p>
    <w:p w14:paraId="307C67A7" w14:textId="1ABBECBB" w:rsidR="00552F8A" w:rsidRPr="00552F8A" w:rsidRDefault="00552F8A" w:rsidP="00552F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- Es primordial una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síntesis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favorezca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difusión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. Una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selección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intereses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y,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lo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más importante,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provocación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un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debate para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crítica, positiva o negativa (ULTRAMARI, JAZAR, 2015).</w:t>
      </w:r>
    </w:p>
    <w:p w14:paraId="577EE70E" w14:textId="6D2FD0BA" w:rsidR="00552F8A" w:rsidRDefault="00552F8A" w:rsidP="00552F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- La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reseña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debe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cumplir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algunos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puntos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propuestos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por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Hartley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(2006, p. 1205):</w:t>
      </w:r>
    </w:p>
    <w:p w14:paraId="5E674E81" w14:textId="77777777" w:rsidR="00A97AB4" w:rsidRPr="00552F8A" w:rsidRDefault="00A97AB4" w:rsidP="00552F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2F2E8" w14:textId="77777777" w:rsidR="00552F8A" w:rsidRPr="00552F8A" w:rsidRDefault="00552F8A" w:rsidP="00552F8A">
      <w:pPr>
        <w:spacing w:after="0" w:line="360" w:lineRule="auto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Un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párrafo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inicial que diga de que se trata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el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libro y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colocarlo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en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el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contexto;</w:t>
      </w:r>
    </w:p>
    <w:p w14:paraId="66DD7A8E" w14:textId="77777777" w:rsidR="00552F8A" w:rsidRPr="00552F8A" w:rsidRDefault="00552F8A" w:rsidP="00552F8A">
      <w:pPr>
        <w:spacing w:after="0" w:line="360" w:lineRule="auto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Informaciones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sobre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el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público a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quien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está dirigido y como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el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libro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satisface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sus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necesidades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9B39657" w14:textId="77777777" w:rsidR="00552F8A" w:rsidRPr="00552F8A" w:rsidRDefault="00552F8A" w:rsidP="00552F8A">
      <w:pPr>
        <w:spacing w:after="0" w:line="360" w:lineRule="auto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• Una crítica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del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argumento/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contenido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del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libro;</w:t>
      </w:r>
    </w:p>
    <w:p w14:paraId="599B7201" w14:textId="77777777" w:rsidR="00552F8A" w:rsidRPr="00552F8A" w:rsidRDefault="00552F8A" w:rsidP="00552F8A">
      <w:pPr>
        <w:spacing w:after="0" w:line="360" w:lineRule="auto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Cualquier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referencia académica de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apoyo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B716781" w14:textId="77777777" w:rsidR="00552F8A" w:rsidRPr="00552F8A" w:rsidRDefault="00552F8A" w:rsidP="00552F8A">
      <w:pPr>
        <w:spacing w:after="0" w:line="360" w:lineRule="auto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Comentarios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sobre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los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puntos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fuertes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y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limitaciones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del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libro;</w:t>
      </w:r>
    </w:p>
    <w:p w14:paraId="089CA339" w14:textId="77777777" w:rsidR="00552F8A" w:rsidRPr="00552F8A" w:rsidRDefault="00552F8A" w:rsidP="00552F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E14EF4" w14:textId="12E2EDB5" w:rsidR="00552F8A" w:rsidRPr="00552F8A" w:rsidRDefault="00552F8A" w:rsidP="00552F8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R</w:t>
      </w:r>
      <w:r w:rsidRPr="00552F8A">
        <w:rPr>
          <w:rFonts w:ascii="Times New Roman" w:eastAsia="Calibri" w:hAnsi="Times New Roman" w:cs="Times New Roman"/>
          <w:b/>
          <w:sz w:val="24"/>
          <w:szCs w:val="24"/>
        </w:rPr>
        <w:t>eferencias</w:t>
      </w:r>
    </w:p>
    <w:p w14:paraId="1D9EB1F2" w14:textId="77777777" w:rsidR="00552F8A" w:rsidRPr="00552F8A" w:rsidRDefault="00552F8A" w:rsidP="00552F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1D5971" w14:textId="77777777" w:rsidR="00552F8A" w:rsidRPr="00552F8A" w:rsidRDefault="00552F8A" w:rsidP="00552F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La CMM utiliza,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con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adaptaciones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las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normas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brasileñas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de referencias y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las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citas, respectivamente ABNT 6023:2018 y 10520:2002.</w:t>
      </w:r>
    </w:p>
    <w:p w14:paraId="3CFD3DA9" w14:textId="77777777" w:rsidR="00552F8A" w:rsidRPr="00552F8A" w:rsidRDefault="00552F8A" w:rsidP="00552F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Para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los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autores que no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estén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familiarizados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con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norma ABNT, solicitamos que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adecuen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lo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máximo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posible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sus citas y referencias de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acuerdo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con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los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ejemplos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disponibles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en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las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directrices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los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autores. Todas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las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referencias y citas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serán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revisadas por expertos,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asegurando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uniformidad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Sin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embargo, no se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aceptarán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los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artículos normatizados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en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otros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estándares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presentación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334EBD" w14:textId="77777777" w:rsidR="00552F8A" w:rsidRPr="00552F8A" w:rsidRDefault="00552F8A" w:rsidP="00552F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609A66" w14:textId="00521D19" w:rsidR="00552F8A" w:rsidRDefault="00552F8A" w:rsidP="00552F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Este modelo de artículo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utilizó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las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F8A">
        <w:rPr>
          <w:rFonts w:ascii="Times New Roman" w:eastAsia="Calibri" w:hAnsi="Times New Roman" w:cs="Times New Roman"/>
          <w:sz w:val="24"/>
          <w:szCs w:val="24"/>
        </w:rPr>
        <w:t>siguientes</w:t>
      </w:r>
      <w:proofErr w:type="spellEnd"/>
      <w:r w:rsidRPr="00552F8A">
        <w:rPr>
          <w:rFonts w:ascii="Times New Roman" w:eastAsia="Calibri" w:hAnsi="Times New Roman" w:cs="Times New Roman"/>
          <w:sz w:val="24"/>
          <w:szCs w:val="24"/>
        </w:rPr>
        <w:t xml:space="preserve"> referencias:</w:t>
      </w:r>
    </w:p>
    <w:p w14:paraId="6932E6BA" w14:textId="77777777" w:rsidR="00552F8A" w:rsidRPr="00552F8A" w:rsidRDefault="00552F8A" w:rsidP="00552F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1030EA" w14:textId="77777777" w:rsidR="00552F8A" w:rsidRPr="00552F8A" w:rsidRDefault="00552F8A" w:rsidP="00552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F8A">
        <w:rPr>
          <w:rFonts w:ascii="Times New Roman" w:hAnsi="Times New Roman" w:cs="Times New Roman"/>
          <w:sz w:val="24"/>
          <w:szCs w:val="24"/>
          <w:lang w:val="en-US"/>
        </w:rPr>
        <w:t xml:space="preserve">HRTLEY, J. Reading and writing book reviews across the disciplines. </w:t>
      </w:r>
      <w:r w:rsidRPr="00552F8A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the American Society For Information Science And Technology</w:t>
      </w:r>
      <w:r w:rsidRPr="00552F8A">
        <w:rPr>
          <w:rFonts w:ascii="Times New Roman" w:hAnsi="Times New Roman" w:cs="Times New Roman"/>
          <w:sz w:val="24"/>
          <w:szCs w:val="24"/>
          <w:lang w:val="en-US"/>
        </w:rPr>
        <w:t xml:space="preserve">, Washington, MD, v. 57, n. 9, p. 1194–1207, 2006. </w:t>
      </w:r>
      <w:r w:rsidRPr="00552F8A">
        <w:rPr>
          <w:rFonts w:ascii="Times New Roman" w:hAnsi="Times New Roman" w:cs="Times New Roman"/>
          <w:sz w:val="24"/>
          <w:szCs w:val="24"/>
        </w:rPr>
        <w:t>Disponível em: https://onlinelibrary.wiley.com/doi/10.1002/asi.20399. Acesso em: 22 fev. 2021.</w:t>
      </w:r>
    </w:p>
    <w:p w14:paraId="4E317692" w14:textId="77777777" w:rsidR="00552F8A" w:rsidRPr="00552F8A" w:rsidRDefault="00552F8A" w:rsidP="00552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E98BA" w14:textId="77777777" w:rsidR="00552F8A" w:rsidRPr="00552F8A" w:rsidRDefault="00552F8A" w:rsidP="00552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F8A">
        <w:rPr>
          <w:rFonts w:ascii="Times New Roman" w:hAnsi="Times New Roman" w:cs="Times New Roman"/>
          <w:sz w:val="24"/>
          <w:szCs w:val="24"/>
        </w:rPr>
        <w:t xml:space="preserve">MOTTA-ROTH, D. A construção social do gênero resenha acadêmica. </w:t>
      </w:r>
      <w:r w:rsidRPr="00552F8A">
        <w:rPr>
          <w:rFonts w:ascii="Times New Roman" w:hAnsi="Times New Roman" w:cs="Times New Roman"/>
          <w:b/>
          <w:bCs/>
          <w:sz w:val="24"/>
          <w:szCs w:val="24"/>
        </w:rPr>
        <w:t>Trabalhos em Linguística Aplicada</w:t>
      </w:r>
      <w:r w:rsidRPr="00552F8A">
        <w:rPr>
          <w:rFonts w:ascii="Times New Roman" w:hAnsi="Times New Roman" w:cs="Times New Roman"/>
          <w:sz w:val="24"/>
          <w:szCs w:val="24"/>
        </w:rPr>
        <w:t>, Campinas, SP, v. 38, 2012. Disponível em: https://periodicos.sbu.unicamp.br/ojs/index.php/tla/article/view/8639332. Acesso em: 22 fev. 2021.</w:t>
      </w:r>
    </w:p>
    <w:p w14:paraId="115601AC" w14:textId="77777777" w:rsidR="00552F8A" w:rsidRPr="00552F8A" w:rsidRDefault="00552F8A" w:rsidP="00552F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ADEC1" w14:textId="77777777" w:rsidR="00552F8A" w:rsidRPr="00552F8A" w:rsidRDefault="00552F8A" w:rsidP="00552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F8A">
        <w:rPr>
          <w:rFonts w:ascii="Times New Roman" w:hAnsi="Times New Roman" w:cs="Times New Roman"/>
          <w:sz w:val="24"/>
          <w:szCs w:val="24"/>
        </w:rPr>
        <w:t xml:space="preserve">ULTRAMARI, C.; JAZAR, M. M. Sobre resenhas científicas. </w:t>
      </w:r>
      <w:r w:rsidRPr="00552F8A">
        <w:rPr>
          <w:rFonts w:ascii="Times New Roman" w:hAnsi="Times New Roman" w:cs="Times New Roman"/>
          <w:b/>
          <w:bCs/>
          <w:sz w:val="24"/>
          <w:szCs w:val="24"/>
        </w:rPr>
        <w:t>Revista Brasileira de Estudos de População</w:t>
      </w:r>
      <w:r w:rsidRPr="00552F8A">
        <w:rPr>
          <w:rFonts w:ascii="Times New Roman" w:hAnsi="Times New Roman" w:cs="Times New Roman"/>
          <w:sz w:val="24"/>
          <w:szCs w:val="24"/>
        </w:rPr>
        <w:t xml:space="preserve">,  São Paulo ,  v. 32, n. 2, p. 381-386,  </w:t>
      </w:r>
      <w:proofErr w:type="spellStart"/>
      <w:r w:rsidRPr="00552F8A">
        <w:rPr>
          <w:rFonts w:ascii="Times New Roman" w:hAnsi="Times New Roman" w:cs="Times New Roman"/>
          <w:sz w:val="24"/>
          <w:szCs w:val="24"/>
        </w:rPr>
        <w:t>Aug</w:t>
      </w:r>
      <w:proofErr w:type="spellEnd"/>
      <w:r w:rsidRPr="00552F8A">
        <w:rPr>
          <w:rFonts w:ascii="Times New Roman" w:hAnsi="Times New Roman" w:cs="Times New Roman"/>
          <w:sz w:val="24"/>
          <w:szCs w:val="24"/>
        </w:rPr>
        <w:t>.  2015. Disponível em: http://www.scielo.br/scielo.php?script=sci_arttext&amp;pid=S0102-30982015000200381&amp;lng=en&amp;nrm=iso. Acesso em: 22 fev. 2021.</w:t>
      </w:r>
    </w:p>
    <w:p w14:paraId="0457282D" w14:textId="77777777" w:rsidR="00093813" w:rsidRPr="00552F8A" w:rsidRDefault="00093813" w:rsidP="00552F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B8AED0" w14:textId="77777777" w:rsidR="00552F8A" w:rsidRPr="00552F8A" w:rsidRDefault="00552F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F9E35B" w14:textId="77777777" w:rsidR="00552F8A" w:rsidRPr="00552F8A" w:rsidRDefault="00552F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52F8A" w:rsidRPr="00552F8A" w:rsidSect="00C6506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8A"/>
    <w:rsid w:val="00093813"/>
    <w:rsid w:val="00552F8A"/>
    <w:rsid w:val="00A97AB4"/>
    <w:rsid w:val="00AF56AC"/>
    <w:rsid w:val="00C6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E12F"/>
  <w15:chartTrackingRefBased/>
  <w15:docId w15:val="{3213B84C-9DC6-2349-BF6B-55EF0D6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F8A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1"/>
    <w:uiPriority w:val="99"/>
    <w:unhideWhenUsed/>
    <w:rsid w:val="00552F8A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uiPriority w:val="99"/>
    <w:semiHidden/>
    <w:rsid w:val="00552F8A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55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Oki</dc:creator>
  <cp:keywords/>
  <dc:description/>
  <cp:lastModifiedBy>Carlos Oki</cp:lastModifiedBy>
  <cp:revision>3</cp:revision>
  <dcterms:created xsi:type="dcterms:W3CDTF">2021-10-05T12:31:00Z</dcterms:created>
  <dcterms:modified xsi:type="dcterms:W3CDTF">2021-10-05T12:41:00Z</dcterms:modified>
</cp:coreProperties>
</file>